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889" w:rsidRDefault="009A7E1C">
      <w:pPr>
        <w:spacing w:line="579" w:lineRule="exact"/>
        <w:jc w:val="center"/>
        <w:rPr>
          <w:rFonts w:ascii="方正小标宋简体" w:eastAsia="方正小标宋简体" w:hAnsi="方正小标宋简体" w:cs="方正小标宋简体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公安部新闻传媒中心</w:t>
      </w:r>
      <w:r w:rsidR="00132C2A"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202</w:t>
      </w:r>
      <w:r w:rsidR="00DB12CF"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5</w:t>
      </w:r>
      <w:r w:rsidR="00132C2A"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年</w:t>
      </w:r>
      <w:r w:rsidR="000D03E2"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度</w:t>
      </w:r>
      <w:r w:rsidR="00DB12CF"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公开招录</w:t>
      </w:r>
    </w:p>
    <w:p w:rsidR="00200889" w:rsidRDefault="004C25D0">
      <w:pPr>
        <w:spacing w:line="579" w:lineRule="exact"/>
        <w:jc w:val="center"/>
        <w:rPr>
          <w:rFonts w:ascii="方正小标宋简体" w:eastAsia="方正小标宋简体" w:hAnsi="方正小标宋简体" w:cs="方正小标宋简体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人民警察资格复审材料清单及要求</w:t>
      </w:r>
    </w:p>
    <w:p w:rsidR="00200889" w:rsidRDefault="00200889">
      <w:pPr>
        <w:spacing w:line="579" w:lineRule="exact"/>
        <w:rPr>
          <w:rFonts w:ascii="Times New Roman" w:hAnsi="Times New Roman" w:cs="Times New Roman"/>
          <w:szCs w:val="32"/>
        </w:rPr>
      </w:pPr>
    </w:p>
    <w:p w:rsidR="00200889" w:rsidRDefault="004C25D0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一、材料清单</w:t>
      </w:r>
    </w:p>
    <w:p w:rsidR="00200889" w:rsidRDefault="004C25D0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hint="eastAsia"/>
          <w:sz w:val="32"/>
          <w:szCs w:val="32"/>
        </w:rPr>
        <w:t>（一）笔试准考证。</w:t>
      </w:r>
    </w:p>
    <w:p w:rsidR="00200889" w:rsidRDefault="004C25D0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hint="eastAsia"/>
          <w:sz w:val="32"/>
          <w:szCs w:val="32"/>
        </w:rPr>
        <w:t>（二）考试信息表。</w:t>
      </w:r>
    </w:p>
    <w:p w:rsidR="00200889" w:rsidRDefault="004C25D0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hint="eastAsia"/>
          <w:sz w:val="32"/>
          <w:szCs w:val="32"/>
        </w:rPr>
        <w:t>（三）居民身份证。</w:t>
      </w:r>
    </w:p>
    <w:p w:rsidR="00200889" w:rsidRDefault="000E2D0D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hint="eastAsia"/>
          <w:sz w:val="32"/>
          <w:szCs w:val="32"/>
        </w:rPr>
        <w:t>（四）学生证</w:t>
      </w:r>
      <w:r w:rsidR="004C25D0">
        <w:rPr>
          <w:rFonts w:ascii="Times New Roman" w:hAnsi="Times New Roman" w:hint="eastAsia"/>
          <w:sz w:val="32"/>
          <w:szCs w:val="32"/>
        </w:rPr>
        <w:t>。</w:t>
      </w:r>
    </w:p>
    <w:p w:rsidR="00DE2745" w:rsidRDefault="004C25D0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hint="eastAsia"/>
          <w:sz w:val="32"/>
          <w:szCs w:val="32"/>
        </w:rPr>
        <w:t>（五）</w:t>
      </w:r>
      <w:r w:rsidR="00DE2745" w:rsidRPr="00DE2745">
        <w:rPr>
          <w:rFonts w:ascii="Times New Roman" w:hAnsi="Times New Roman" w:hint="eastAsia"/>
          <w:sz w:val="32"/>
          <w:szCs w:val="32"/>
        </w:rPr>
        <w:t>提供所在学校加盖公章的《就业推荐表》。</w:t>
      </w:r>
    </w:p>
    <w:p w:rsidR="00200889" w:rsidRDefault="00DE2745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hint="eastAsia"/>
          <w:sz w:val="32"/>
          <w:szCs w:val="32"/>
        </w:rPr>
        <w:t>（六）</w:t>
      </w:r>
      <w:r w:rsidR="004C25D0">
        <w:rPr>
          <w:rFonts w:ascii="Times New Roman" w:hAnsi="Times New Roman" w:hint="eastAsia"/>
          <w:sz w:val="32"/>
          <w:szCs w:val="32"/>
        </w:rPr>
        <w:t>已取得的高等教育各阶段学历、学位证书。</w:t>
      </w:r>
    </w:p>
    <w:p w:rsidR="00200889" w:rsidRDefault="00DE2745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hint="eastAsia"/>
          <w:sz w:val="32"/>
          <w:szCs w:val="32"/>
        </w:rPr>
        <w:t>（七）本人</w:t>
      </w:r>
      <w:r w:rsidRPr="003609D8">
        <w:rPr>
          <w:rFonts w:ascii="Times New Roman" w:hAnsi="Times New Roman" w:hint="eastAsia"/>
          <w:sz w:val="32"/>
          <w:szCs w:val="32"/>
        </w:rPr>
        <w:t>及家庭成员〔配偶、父母（监护人、直接抚养人）、子女、未婚兄弟姐妹〕经常居住地或户籍所在地派出所出具的</w:t>
      </w:r>
      <w:r>
        <w:rPr>
          <w:rFonts w:ascii="Times New Roman" w:hAnsi="Times New Roman" w:hint="eastAsia"/>
          <w:sz w:val="32"/>
          <w:szCs w:val="32"/>
        </w:rPr>
        <w:t>《无犯罪记录证明》。</w:t>
      </w:r>
    </w:p>
    <w:p w:rsidR="000A1435" w:rsidRDefault="000A1435" w:rsidP="00DE2745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hint="eastAsia"/>
          <w:sz w:val="32"/>
          <w:szCs w:val="32"/>
        </w:rPr>
        <w:t>（八）</w:t>
      </w:r>
      <w:r>
        <w:rPr>
          <w:rFonts w:ascii="仿宋_GB2312" w:hint="eastAsia"/>
          <w:sz w:val="32"/>
          <w:szCs w:val="32"/>
        </w:rPr>
        <w:t>京内生源需带户口本。</w:t>
      </w:r>
    </w:p>
    <w:p w:rsidR="00200889" w:rsidRDefault="000A1435" w:rsidP="00DE2745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hint="eastAsia"/>
          <w:sz w:val="32"/>
          <w:szCs w:val="32"/>
        </w:rPr>
        <w:t>（九</w:t>
      </w:r>
      <w:r w:rsidR="004C25D0">
        <w:rPr>
          <w:rFonts w:ascii="Times New Roman" w:hAnsi="Times New Roman" w:hint="eastAsia"/>
          <w:sz w:val="32"/>
          <w:szCs w:val="32"/>
        </w:rPr>
        <w:t>）其他有关证明材料。</w:t>
      </w:r>
    </w:p>
    <w:p w:rsidR="00200889" w:rsidRDefault="004C25D0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t>二、有关要求</w:t>
      </w:r>
    </w:p>
    <w:p w:rsidR="00200889" w:rsidRPr="000A1435" w:rsidRDefault="004C25D0" w:rsidP="000A1435">
      <w:pPr>
        <w:pStyle w:val="a3"/>
        <w:widowControl/>
        <w:spacing w:beforeAutospacing="0" w:afterAutospacing="0" w:line="579" w:lineRule="exact"/>
        <w:ind w:firstLineChars="200" w:firstLine="64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考生须对所提供材料的真实性负责，凡有关材料主要信息不全不实，影响资格复审结果的，将终止招录程序。根据相关法律法规以及事业单位人事管理和公开招聘有关政策规定，资格审查贯穿招录工作全过程。在后续各</w:t>
      </w:r>
      <w:r w:rsidR="00DE2745">
        <w:rPr>
          <w:rFonts w:ascii="Times New Roman" w:hAnsi="Times New Roman"/>
          <w:sz w:val="32"/>
          <w:szCs w:val="32"/>
        </w:rPr>
        <w:t>个招录环节及试用期内，对于不符合资格条件的，将按照有关规定取消</w:t>
      </w:r>
      <w:r w:rsidR="00DE2745">
        <w:rPr>
          <w:rFonts w:ascii="Times New Roman" w:hAnsi="Times New Roman" w:hint="eastAsia"/>
          <w:sz w:val="32"/>
          <w:szCs w:val="32"/>
        </w:rPr>
        <w:t>聘用</w:t>
      </w:r>
      <w:r>
        <w:rPr>
          <w:rFonts w:ascii="Times New Roman" w:hAnsi="Times New Roman"/>
          <w:sz w:val="32"/>
          <w:szCs w:val="32"/>
        </w:rPr>
        <w:t>资格；对于弄虚作假的，将通报所在学校或工作单位，并报中央政策主管部门记入诚信档案，按照有关规定严肃处理。</w:t>
      </w:r>
    </w:p>
    <w:sectPr w:rsidR="00200889" w:rsidRPr="000A1435" w:rsidSect="009C50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42EC" w:rsidRDefault="00BE42EC" w:rsidP="00132C2A">
      <w:r>
        <w:separator/>
      </w:r>
    </w:p>
  </w:endnote>
  <w:endnote w:type="continuationSeparator" w:id="1">
    <w:p w:rsidR="00BE42EC" w:rsidRDefault="00BE42EC" w:rsidP="00132C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42EC" w:rsidRDefault="00BE42EC" w:rsidP="00132C2A">
      <w:r>
        <w:separator/>
      </w:r>
    </w:p>
  </w:footnote>
  <w:footnote w:type="continuationSeparator" w:id="1">
    <w:p w:rsidR="00BE42EC" w:rsidRDefault="00BE42EC" w:rsidP="00132C2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954FD"/>
    <w:rsid w:val="00092871"/>
    <w:rsid w:val="000A1435"/>
    <w:rsid w:val="000A382B"/>
    <w:rsid w:val="000D03E2"/>
    <w:rsid w:val="000E2D0D"/>
    <w:rsid w:val="00132C2A"/>
    <w:rsid w:val="001C4DA1"/>
    <w:rsid w:val="00200889"/>
    <w:rsid w:val="00275528"/>
    <w:rsid w:val="002D222F"/>
    <w:rsid w:val="003609D8"/>
    <w:rsid w:val="003E0589"/>
    <w:rsid w:val="00456787"/>
    <w:rsid w:val="004C25D0"/>
    <w:rsid w:val="00671FEB"/>
    <w:rsid w:val="006D4EBC"/>
    <w:rsid w:val="007A5AF1"/>
    <w:rsid w:val="008A1E10"/>
    <w:rsid w:val="009A7E1C"/>
    <w:rsid w:val="009C5094"/>
    <w:rsid w:val="00B940AE"/>
    <w:rsid w:val="00BB32E7"/>
    <w:rsid w:val="00BE42EC"/>
    <w:rsid w:val="00D10927"/>
    <w:rsid w:val="00DB12CF"/>
    <w:rsid w:val="00DE2745"/>
    <w:rsid w:val="00E954FD"/>
    <w:rsid w:val="0B6F074F"/>
    <w:rsid w:val="0CD149E2"/>
    <w:rsid w:val="0E2561E1"/>
    <w:rsid w:val="108D1564"/>
    <w:rsid w:val="13915EEF"/>
    <w:rsid w:val="17530E55"/>
    <w:rsid w:val="1B6B6DA6"/>
    <w:rsid w:val="232201AA"/>
    <w:rsid w:val="23DF1A1B"/>
    <w:rsid w:val="24AF67BE"/>
    <w:rsid w:val="2BA136E4"/>
    <w:rsid w:val="39887DF1"/>
    <w:rsid w:val="3A255637"/>
    <w:rsid w:val="524A5592"/>
    <w:rsid w:val="54A728C5"/>
    <w:rsid w:val="57B30837"/>
    <w:rsid w:val="72D13E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5094"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9C5094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customStyle="1" w:styleId="1">
    <w:name w:val="修订1"/>
    <w:hidden/>
    <w:uiPriority w:val="99"/>
    <w:semiHidden/>
    <w:rsid w:val="009C5094"/>
    <w:rPr>
      <w:rFonts w:eastAsia="仿宋_GB2312"/>
      <w:kern w:val="2"/>
      <w:sz w:val="32"/>
      <w:szCs w:val="24"/>
    </w:rPr>
  </w:style>
  <w:style w:type="paragraph" w:styleId="a4">
    <w:name w:val="header"/>
    <w:basedOn w:val="a"/>
    <w:link w:val="Char"/>
    <w:rsid w:val="00132C2A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132C2A"/>
    <w:rPr>
      <w:rFonts w:eastAsia="仿宋_GB2312"/>
      <w:kern w:val="2"/>
      <w:sz w:val="18"/>
      <w:szCs w:val="18"/>
    </w:rPr>
  </w:style>
  <w:style w:type="paragraph" w:styleId="a5">
    <w:name w:val="footer"/>
    <w:basedOn w:val="a"/>
    <w:link w:val="Char0"/>
    <w:rsid w:val="00132C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132C2A"/>
    <w:rPr>
      <w:rFonts w:eastAsia="仿宋_GB2312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cui</dc:creator>
  <cp:lastModifiedBy>mj</cp:lastModifiedBy>
  <cp:revision>15</cp:revision>
  <dcterms:created xsi:type="dcterms:W3CDTF">2023-05-08T01:47:00Z</dcterms:created>
  <dcterms:modified xsi:type="dcterms:W3CDTF">2024-12-24T09:12:00Z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2052-11.8.2.11734</vt:lpwstr>
  </property>
  <property fmtid="{D5CDD505-2E9C-101B-9397-08002B2CF9AE}" pid="3" name="ICV">
    <vt:lpwstr>D79F827303C140BC9F013B79839CD96B</vt:lpwstr>
  </property>
</Properties>
</file>